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659B" w:rsidRPr="005A659B" w:rsidRDefault="005A659B" w:rsidP="005A659B">
      <w:pPr>
        <w:jc w:val="center"/>
        <w:rPr>
          <w:rFonts w:asciiTheme="majorEastAsia" w:eastAsiaTheme="majorEastAsia" w:hAnsiTheme="majorEastAsia" w:hint="eastAsia"/>
          <w:sz w:val="28"/>
          <w:szCs w:val="28"/>
        </w:rPr>
      </w:pPr>
      <w:r w:rsidRPr="005A659B">
        <w:rPr>
          <w:rFonts w:asciiTheme="majorEastAsia" w:eastAsiaTheme="majorEastAsia" w:hAnsiTheme="majorEastAsia" w:hint="eastAsia"/>
          <w:sz w:val="28"/>
          <w:szCs w:val="28"/>
        </w:rPr>
        <w:t>企业档案管理规定</w:t>
      </w:r>
    </w:p>
    <w:p w:rsidR="005A659B" w:rsidRDefault="005A659B" w:rsidP="005A659B">
      <w:pPr>
        <w:rPr>
          <w:rFonts w:hint="eastAsia"/>
        </w:rPr>
      </w:pPr>
      <w:r>
        <w:rPr>
          <w:rFonts w:hint="eastAsia"/>
        </w:rPr>
        <w:t xml:space="preserve">    </w:t>
      </w:r>
      <w:r>
        <w:rPr>
          <w:rFonts w:hint="eastAsia"/>
        </w:rPr>
        <w:t>第一条</w:t>
      </w:r>
      <w:r>
        <w:rPr>
          <w:rFonts w:hint="eastAsia"/>
        </w:rPr>
        <w:t xml:space="preserve"> </w:t>
      </w:r>
      <w:r>
        <w:rPr>
          <w:rFonts w:hint="eastAsia"/>
        </w:rPr>
        <w:t>为加强企业档案工作，促进档案工作为企业各项工作服务，根据《中华人民共和国档案法》（以下简称《档案法》）和有关法律、法规，制定本规定。</w:t>
      </w:r>
    </w:p>
    <w:p w:rsidR="005A659B" w:rsidRDefault="005A659B" w:rsidP="005A659B">
      <w:pPr>
        <w:rPr>
          <w:rFonts w:hint="eastAsia"/>
        </w:rPr>
      </w:pPr>
      <w:r>
        <w:rPr>
          <w:rFonts w:hint="eastAsia"/>
        </w:rPr>
        <w:t xml:space="preserve">    </w:t>
      </w:r>
      <w:r>
        <w:rPr>
          <w:rFonts w:hint="eastAsia"/>
        </w:rPr>
        <w:t>第二条</w:t>
      </w:r>
      <w:r>
        <w:rPr>
          <w:rFonts w:hint="eastAsia"/>
        </w:rPr>
        <w:t xml:space="preserve"> </w:t>
      </w:r>
      <w:r>
        <w:rPr>
          <w:rFonts w:hint="eastAsia"/>
        </w:rPr>
        <w:t>本规定所称的企业档案，是指企业在生产经营和管理活动中形成的对国家、社会和企业有保存价值的各种形式的文件材料。</w:t>
      </w:r>
    </w:p>
    <w:p w:rsidR="005A659B" w:rsidRDefault="005A659B" w:rsidP="005A659B">
      <w:pPr>
        <w:rPr>
          <w:rFonts w:hint="eastAsia"/>
        </w:rPr>
      </w:pPr>
      <w:r>
        <w:rPr>
          <w:rFonts w:hint="eastAsia"/>
        </w:rPr>
        <w:t xml:space="preserve">    </w:t>
      </w:r>
      <w:r>
        <w:rPr>
          <w:rFonts w:hint="eastAsia"/>
        </w:rPr>
        <w:t>第三条</w:t>
      </w:r>
      <w:r>
        <w:rPr>
          <w:rFonts w:hint="eastAsia"/>
        </w:rPr>
        <w:t xml:space="preserve"> </w:t>
      </w:r>
      <w:r>
        <w:rPr>
          <w:rFonts w:hint="eastAsia"/>
        </w:rPr>
        <w:t>企业应遵守《档案法》，依法管理本企业档案，明确管理档案的部门或人员，提高职工档案意识，确保档案完整、准确和安全。</w:t>
      </w:r>
    </w:p>
    <w:p w:rsidR="005A659B" w:rsidRDefault="005A659B" w:rsidP="005A659B">
      <w:pPr>
        <w:rPr>
          <w:rFonts w:hint="eastAsia"/>
        </w:rPr>
      </w:pPr>
      <w:r>
        <w:rPr>
          <w:rFonts w:hint="eastAsia"/>
        </w:rPr>
        <w:t xml:space="preserve">    </w:t>
      </w:r>
      <w:r>
        <w:rPr>
          <w:rFonts w:hint="eastAsia"/>
        </w:rPr>
        <w:t>第四条</w:t>
      </w:r>
      <w:r>
        <w:rPr>
          <w:rFonts w:hint="eastAsia"/>
        </w:rPr>
        <w:t xml:space="preserve"> </w:t>
      </w:r>
      <w:r>
        <w:rPr>
          <w:rFonts w:hint="eastAsia"/>
        </w:rPr>
        <w:t>企业档案工作接受档案行政管理部门的监督和指导。中央管理的企业制定本企业档案管理制度和办法须报国家档案局备案。</w:t>
      </w:r>
    </w:p>
    <w:p w:rsidR="005A659B" w:rsidRDefault="005A659B" w:rsidP="005A659B">
      <w:pPr>
        <w:rPr>
          <w:rFonts w:hint="eastAsia"/>
        </w:rPr>
      </w:pPr>
      <w:r>
        <w:rPr>
          <w:rFonts w:hint="eastAsia"/>
        </w:rPr>
        <w:t xml:space="preserve">    </w:t>
      </w:r>
      <w:r>
        <w:rPr>
          <w:rFonts w:hint="eastAsia"/>
        </w:rPr>
        <w:t>第五条</w:t>
      </w:r>
      <w:r>
        <w:rPr>
          <w:rFonts w:hint="eastAsia"/>
        </w:rPr>
        <w:t xml:space="preserve"> </w:t>
      </w:r>
      <w:r>
        <w:rPr>
          <w:rFonts w:hint="eastAsia"/>
        </w:rPr>
        <w:t>企业负责档案工作的部门依法履行下列职责：</w:t>
      </w:r>
    </w:p>
    <w:p w:rsidR="005A659B" w:rsidRDefault="005A659B" w:rsidP="005A659B">
      <w:pPr>
        <w:rPr>
          <w:rFonts w:hint="eastAsia"/>
        </w:rPr>
      </w:pPr>
      <w:r>
        <w:rPr>
          <w:rFonts w:hint="eastAsia"/>
        </w:rPr>
        <w:t xml:space="preserve">    </w:t>
      </w:r>
      <w:r>
        <w:rPr>
          <w:rFonts w:hint="eastAsia"/>
        </w:rPr>
        <w:t>（一）贯彻执行《档案法》等有关法律、法规和方针政策，制定本企业文件材料归档和档案保管、利用、鉴定、销毁、移交等有关规章制度；</w:t>
      </w:r>
    </w:p>
    <w:p w:rsidR="005A659B" w:rsidRDefault="005A659B" w:rsidP="005A659B">
      <w:pPr>
        <w:rPr>
          <w:rFonts w:hint="eastAsia"/>
        </w:rPr>
      </w:pPr>
      <w:r>
        <w:rPr>
          <w:rFonts w:hint="eastAsia"/>
        </w:rPr>
        <w:t xml:space="preserve">    </w:t>
      </w:r>
      <w:r>
        <w:rPr>
          <w:rFonts w:hint="eastAsia"/>
        </w:rPr>
        <w:t>（二）统筹规划并负责本企业档案的收集、整理，保管、鉴定、统计和提供利用工作；</w:t>
      </w:r>
    </w:p>
    <w:p w:rsidR="005A659B" w:rsidRDefault="005A659B" w:rsidP="005A659B">
      <w:pPr>
        <w:rPr>
          <w:rFonts w:hint="eastAsia"/>
        </w:rPr>
      </w:pPr>
      <w:r>
        <w:rPr>
          <w:rFonts w:hint="eastAsia"/>
        </w:rPr>
        <w:t xml:space="preserve">    </w:t>
      </w:r>
      <w:r>
        <w:rPr>
          <w:rFonts w:hint="eastAsia"/>
        </w:rPr>
        <w:t>（三）指导本企业各部门文件材料的形成、积累、整理和归档工作；</w:t>
      </w:r>
    </w:p>
    <w:p w:rsidR="005A659B" w:rsidRDefault="005A659B" w:rsidP="005A659B">
      <w:pPr>
        <w:rPr>
          <w:rFonts w:hint="eastAsia"/>
        </w:rPr>
      </w:pPr>
      <w:r>
        <w:rPr>
          <w:rFonts w:hint="eastAsia"/>
        </w:rPr>
        <w:t xml:space="preserve">    </w:t>
      </w:r>
      <w:r>
        <w:rPr>
          <w:rFonts w:hint="eastAsia"/>
        </w:rPr>
        <w:t>（四）监督、指导本企业所属机构（含境外机构）的档案工作。</w:t>
      </w:r>
    </w:p>
    <w:p w:rsidR="005A659B" w:rsidRDefault="005A659B" w:rsidP="005A659B">
      <w:pPr>
        <w:rPr>
          <w:rFonts w:hint="eastAsia"/>
        </w:rPr>
      </w:pPr>
      <w:r>
        <w:rPr>
          <w:rFonts w:hint="eastAsia"/>
        </w:rPr>
        <w:t xml:space="preserve">    </w:t>
      </w:r>
      <w:r>
        <w:rPr>
          <w:rFonts w:hint="eastAsia"/>
        </w:rPr>
        <w:t>第六条</w:t>
      </w:r>
      <w:r>
        <w:rPr>
          <w:rFonts w:hint="eastAsia"/>
        </w:rPr>
        <w:t xml:space="preserve"> </w:t>
      </w:r>
      <w:r>
        <w:rPr>
          <w:rFonts w:hint="eastAsia"/>
        </w:rPr>
        <w:t>企业档案工作人员应当忠于职守，遵纪守法，具有相应的档案专业知识和业务能力。</w:t>
      </w:r>
    </w:p>
    <w:p w:rsidR="005A659B" w:rsidRDefault="005A659B" w:rsidP="005A659B">
      <w:pPr>
        <w:rPr>
          <w:rFonts w:hint="eastAsia"/>
        </w:rPr>
      </w:pPr>
      <w:r>
        <w:rPr>
          <w:rFonts w:hint="eastAsia"/>
        </w:rPr>
        <w:t xml:space="preserve">    </w:t>
      </w:r>
      <w:r>
        <w:rPr>
          <w:rFonts w:hint="eastAsia"/>
        </w:rPr>
        <w:t>第七条</w:t>
      </w:r>
      <w:r>
        <w:rPr>
          <w:rFonts w:hint="eastAsia"/>
        </w:rPr>
        <w:t xml:space="preserve"> </w:t>
      </w:r>
      <w:r>
        <w:rPr>
          <w:rFonts w:hint="eastAsia"/>
        </w:rPr>
        <w:t>企业各部门负责归档文件材料的收集和整理，并定期交本企业档案部门集中管理。任何人不得拒绝归档。</w:t>
      </w:r>
    </w:p>
    <w:p w:rsidR="005A659B" w:rsidRDefault="005A659B" w:rsidP="005A659B">
      <w:pPr>
        <w:rPr>
          <w:rFonts w:hint="eastAsia"/>
        </w:rPr>
      </w:pPr>
      <w:r>
        <w:rPr>
          <w:rFonts w:hint="eastAsia"/>
        </w:rPr>
        <w:t xml:space="preserve">    </w:t>
      </w:r>
      <w:r>
        <w:rPr>
          <w:rFonts w:hint="eastAsia"/>
        </w:rPr>
        <w:t>第八条</w:t>
      </w:r>
      <w:r>
        <w:rPr>
          <w:rFonts w:hint="eastAsia"/>
        </w:rPr>
        <w:t xml:space="preserve"> </w:t>
      </w:r>
      <w:r>
        <w:rPr>
          <w:rFonts w:hint="eastAsia"/>
        </w:rPr>
        <w:t>归档的文件材料应完整、准确、系统。文件书写和载体材料应能耐久保存。文件材料整理符合规范。归档的电子文件，应有相应的纸质文件材料一并归档保存。</w:t>
      </w:r>
    </w:p>
    <w:p w:rsidR="005A659B" w:rsidRDefault="005A659B" w:rsidP="005A659B">
      <w:pPr>
        <w:rPr>
          <w:rFonts w:hint="eastAsia"/>
        </w:rPr>
      </w:pPr>
      <w:r>
        <w:rPr>
          <w:rFonts w:hint="eastAsia"/>
        </w:rPr>
        <w:t xml:space="preserve">    </w:t>
      </w:r>
      <w:r>
        <w:rPr>
          <w:rFonts w:hint="eastAsia"/>
        </w:rPr>
        <w:t>第九条</w:t>
      </w:r>
      <w:r>
        <w:rPr>
          <w:rFonts w:hint="eastAsia"/>
        </w:rPr>
        <w:t xml:space="preserve"> </w:t>
      </w:r>
      <w:r>
        <w:rPr>
          <w:rFonts w:hint="eastAsia"/>
        </w:rPr>
        <w:t>企业根据有关规定，确定档案保管期限，划定档案密级。</w:t>
      </w:r>
    </w:p>
    <w:p w:rsidR="005A659B" w:rsidRDefault="005A659B" w:rsidP="005A659B">
      <w:pPr>
        <w:rPr>
          <w:rFonts w:hint="eastAsia"/>
        </w:rPr>
      </w:pPr>
      <w:r>
        <w:rPr>
          <w:rFonts w:hint="eastAsia"/>
        </w:rPr>
        <w:t xml:space="preserve">    </w:t>
      </w:r>
      <w:r>
        <w:rPr>
          <w:rFonts w:hint="eastAsia"/>
        </w:rPr>
        <w:t>第十条</w:t>
      </w:r>
      <w:r>
        <w:rPr>
          <w:rFonts w:hint="eastAsia"/>
        </w:rPr>
        <w:t xml:space="preserve"> </w:t>
      </w:r>
      <w:r>
        <w:rPr>
          <w:rFonts w:hint="eastAsia"/>
        </w:rPr>
        <w:t>企业采取有效措施对档案进行安全保管，并切实加强对知识产权档案和涉及商业秘密档案的管理。</w:t>
      </w:r>
    </w:p>
    <w:p w:rsidR="005A659B" w:rsidRDefault="005A659B" w:rsidP="005A659B">
      <w:pPr>
        <w:rPr>
          <w:rFonts w:hint="eastAsia"/>
        </w:rPr>
      </w:pPr>
      <w:r>
        <w:rPr>
          <w:rFonts w:hint="eastAsia"/>
        </w:rPr>
        <w:t xml:space="preserve">    </w:t>
      </w:r>
      <w:r>
        <w:rPr>
          <w:rFonts w:hint="eastAsia"/>
        </w:rPr>
        <w:t>第十一条</w:t>
      </w:r>
      <w:r>
        <w:rPr>
          <w:rFonts w:hint="eastAsia"/>
        </w:rPr>
        <w:t xml:space="preserve"> </w:t>
      </w:r>
      <w:r>
        <w:rPr>
          <w:rFonts w:hint="eastAsia"/>
        </w:rPr>
        <w:t>企业对保管期限已满的档案进行鉴定。对确无保存价值的档案登记造册，按有关规定经企业法定代表人批准后进行监销。</w:t>
      </w:r>
    </w:p>
    <w:p w:rsidR="005A659B" w:rsidRDefault="005A659B" w:rsidP="005A659B">
      <w:pPr>
        <w:rPr>
          <w:rFonts w:hint="eastAsia"/>
        </w:rPr>
      </w:pPr>
      <w:r>
        <w:rPr>
          <w:rFonts w:hint="eastAsia"/>
        </w:rPr>
        <w:t xml:space="preserve">    </w:t>
      </w:r>
      <w:r>
        <w:rPr>
          <w:rFonts w:hint="eastAsia"/>
        </w:rPr>
        <w:t>第十二条</w:t>
      </w:r>
      <w:r>
        <w:rPr>
          <w:rFonts w:hint="eastAsia"/>
        </w:rPr>
        <w:t xml:space="preserve"> </w:t>
      </w:r>
      <w:r>
        <w:rPr>
          <w:rFonts w:hint="eastAsia"/>
        </w:rPr>
        <w:t>企业做好档案统计工作。国有大中型企业应按档案行政管理部门的要求填写有关报表。企业认真做好对国家和社会有保存价值的档案的登记工作。</w:t>
      </w:r>
    </w:p>
    <w:p w:rsidR="005A659B" w:rsidRDefault="005A659B" w:rsidP="005A659B">
      <w:pPr>
        <w:rPr>
          <w:rFonts w:hint="eastAsia"/>
        </w:rPr>
      </w:pPr>
      <w:r>
        <w:rPr>
          <w:rFonts w:hint="eastAsia"/>
        </w:rPr>
        <w:t xml:space="preserve">    </w:t>
      </w:r>
      <w:r>
        <w:rPr>
          <w:rFonts w:hint="eastAsia"/>
        </w:rPr>
        <w:t>第十三条</w:t>
      </w:r>
      <w:r>
        <w:rPr>
          <w:rFonts w:hint="eastAsia"/>
        </w:rPr>
        <w:t xml:space="preserve"> </w:t>
      </w:r>
      <w:r>
        <w:rPr>
          <w:rFonts w:hint="eastAsia"/>
        </w:rPr>
        <w:t>企业档案现代化应与企业信息化建设同步发展，不断提高档案管理水平。</w:t>
      </w:r>
    </w:p>
    <w:p w:rsidR="005A659B" w:rsidRDefault="005A659B" w:rsidP="005A659B">
      <w:pPr>
        <w:rPr>
          <w:rFonts w:hint="eastAsia"/>
        </w:rPr>
      </w:pPr>
      <w:r>
        <w:rPr>
          <w:rFonts w:hint="eastAsia"/>
        </w:rPr>
        <w:t xml:space="preserve">    </w:t>
      </w:r>
      <w:r>
        <w:rPr>
          <w:rFonts w:hint="eastAsia"/>
        </w:rPr>
        <w:t>第十四条</w:t>
      </w:r>
      <w:r>
        <w:rPr>
          <w:rFonts w:hint="eastAsia"/>
        </w:rPr>
        <w:t xml:space="preserve"> </w:t>
      </w:r>
      <w:r>
        <w:rPr>
          <w:rFonts w:hint="eastAsia"/>
        </w:rPr>
        <w:t>企业档案部门应积极做好档案的提供利用工作，努力开发档案信息资源，为企业提供及时、有效的服务。</w:t>
      </w:r>
    </w:p>
    <w:p w:rsidR="005A659B" w:rsidRDefault="005A659B" w:rsidP="005A659B">
      <w:pPr>
        <w:rPr>
          <w:rFonts w:hint="eastAsia"/>
        </w:rPr>
      </w:pPr>
      <w:r>
        <w:rPr>
          <w:rFonts w:hint="eastAsia"/>
        </w:rPr>
        <w:t xml:space="preserve">    </w:t>
      </w:r>
      <w:r>
        <w:rPr>
          <w:rFonts w:hint="eastAsia"/>
        </w:rPr>
        <w:t>第十五条</w:t>
      </w:r>
      <w:r>
        <w:rPr>
          <w:rFonts w:hint="eastAsia"/>
        </w:rPr>
        <w:t xml:space="preserve"> </w:t>
      </w:r>
      <w:r>
        <w:rPr>
          <w:rFonts w:hint="eastAsia"/>
        </w:rPr>
        <w:t>企业必须为政府有关部门、司法部门依法执行公务提供真实、准确的档案。</w:t>
      </w:r>
    </w:p>
    <w:p w:rsidR="005A659B" w:rsidRDefault="005A659B" w:rsidP="005A659B">
      <w:pPr>
        <w:rPr>
          <w:rFonts w:hint="eastAsia"/>
        </w:rPr>
      </w:pPr>
      <w:r>
        <w:rPr>
          <w:rFonts w:hint="eastAsia"/>
        </w:rPr>
        <w:t xml:space="preserve">    </w:t>
      </w:r>
      <w:r>
        <w:rPr>
          <w:rFonts w:hint="eastAsia"/>
        </w:rPr>
        <w:t>第十六条</w:t>
      </w:r>
      <w:r>
        <w:rPr>
          <w:rFonts w:hint="eastAsia"/>
        </w:rPr>
        <w:t xml:space="preserve"> </w:t>
      </w:r>
      <w:r>
        <w:rPr>
          <w:rFonts w:hint="eastAsia"/>
        </w:rPr>
        <w:t>企业提供利用、公布档案，不得损害国家、社会和其他组织的利益，不得侵犯他人的合法权益。</w:t>
      </w:r>
    </w:p>
    <w:p w:rsidR="005A659B" w:rsidRDefault="005A659B" w:rsidP="005A659B">
      <w:pPr>
        <w:rPr>
          <w:rFonts w:hint="eastAsia"/>
        </w:rPr>
      </w:pPr>
      <w:r>
        <w:rPr>
          <w:rFonts w:hint="eastAsia"/>
        </w:rPr>
        <w:t xml:space="preserve">    </w:t>
      </w:r>
      <w:r>
        <w:rPr>
          <w:rFonts w:hint="eastAsia"/>
        </w:rPr>
        <w:t>第十七条</w:t>
      </w:r>
      <w:r>
        <w:rPr>
          <w:rFonts w:hint="eastAsia"/>
        </w:rPr>
        <w:t xml:space="preserve"> </w:t>
      </w:r>
      <w:r>
        <w:rPr>
          <w:rFonts w:hint="eastAsia"/>
        </w:rPr>
        <w:t>国有企业资产与产权发生变动，应按《国有企业资产与产权变动档案处置办法》做好档案的处置工作。</w:t>
      </w:r>
    </w:p>
    <w:p w:rsidR="005A659B" w:rsidRDefault="005A659B" w:rsidP="005A659B">
      <w:pPr>
        <w:rPr>
          <w:rFonts w:hint="eastAsia"/>
        </w:rPr>
      </w:pPr>
      <w:r>
        <w:rPr>
          <w:rFonts w:hint="eastAsia"/>
        </w:rPr>
        <w:t xml:space="preserve">    </w:t>
      </w:r>
      <w:r>
        <w:rPr>
          <w:rFonts w:hint="eastAsia"/>
        </w:rPr>
        <w:t>国有企业破产，破产清算组应妥善处置破产企业档案；国有企业分立，档案处置工作由分立后的企业协商办理。</w:t>
      </w:r>
    </w:p>
    <w:p w:rsidR="005A659B" w:rsidRDefault="005A659B" w:rsidP="005A659B">
      <w:pPr>
        <w:rPr>
          <w:rFonts w:hint="eastAsia"/>
        </w:rPr>
      </w:pPr>
      <w:r>
        <w:rPr>
          <w:rFonts w:hint="eastAsia"/>
        </w:rPr>
        <w:t xml:space="preserve">    </w:t>
      </w:r>
      <w:r>
        <w:rPr>
          <w:rFonts w:hint="eastAsia"/>
        </w:rPr>
        <w:t>第十八条</w:t>
      </w:r>
      <w:r>
        <w:rPr>
          <w:rFonts w:hint="eastAsia"/>
        </w:rPr>
        <w:t xml:space="preserve"> </w:t>
      </w:r>
      <w:r>
        <w:rPr>
          <w:rFonts w:hint="eastAsia"/>
        </w:rPr>
        <w:t>企业对在企业档案工作中做出突出贡献的人员给予表彰和奖励。</w:t>
      </w:r>
    </w:p>
    <w:p w:rsidR="005A659B" w:rsidRDefault="005A659B" w:rsidP="005A659B">
      <w:pPr>
        <w:rPr>
          <w:rFonts w:hint="eastAsia"/>
        </w:rPr>
      </w:pPr>
      <w:r>
        <w:rPr>
          <w:rFonts w:hint="eastAsia"/>
        </w:rPr>
        <w:t xml:space="preserve">    </w:t>
      </w:r>
      <w:r>
        <w:rPr>
          <w:rFonts w:hint="eastAsia"/>
        </w:rPr>
        <w:t>第十九条</w:t>
      </w:r>
      <w:r>
        <w:rPr>
          <w:rFonts w:hint="eastAsia"/>
        </w:rPr>
        <w:t xml:space="preserve"> </w:t>
      </w:r>
      <w:r>
        <w:rPr>
          <w:rFonts w:hint="eastAsia"/>
        </w:rPr>
        <w:t>企业应当建立档案工作责任追究制度，对不按规定归档而造成文件材料损失的，或对档案进行涂改、抽换、伪造、盗窃、隐匿和擅自销毁而造成档案丢失或损坏的直接责任者，依法进行处理。</w:t>
      </w:r>
    </w:p>
    <w:p w:rsidR="005A659B" w:rsidRDefault="005A659B" w:rsidP="005A659B">
      <w:pPr>
        <w:rPr>
          <w:rFonts w:hint="eastAsia"/>
        </w:rPr>
      </w:pPr>
      <w:r>
        <w:rPr>
          <w:rFonts w:hint="eastAsia"/>
        </w:rPr>
        <w:t xml:space="preserve">    </w:t>
      </w:r>
      <w:r>
        <w:rPr>
          <w:rFonts w:hint="eastAsia"/>
        </w:rPr>
        <w:t>第二十条</w:t>
      </w:r>
      <w:r>
        <w:rPr>
          <w:rFonts w:hint="eastAsia"/>
        </w:rPr>
        <w:t xml:space="preserve"> </w:t>
      </w:r>
      <w:r>
        <w:rPr>
          <w:rFonts w:hint="eastAsia"/>
        </w:rPr>
        <w:t>本规定由国家档案局负责解释。</w:t>
      </w:r>
    </w:p>
    <w:p w:rsidR="005A659B" w:rsidRDefault="005A659B" w:rsidP="005A659B">
      <w:pPr>
        <w:rPr>
          <w:rFonts w:hint="eastAsia"/>
        </w:rPr>
      </w:pPr>
      <w:r>
        <w:rPr>
          <w:rFonts w:hint="eastAsia"/>
        </w:rPr>
        <w:lastRenderedPageBreak/>
        <w:t xml:space="preserve">    </w:t>
      </w:r>
      <w:r>
        <w:rPr>
          <w:rFonts w:hint="eastAsia"/>
        </w:rPr>
        <w:t>第二十一条</w:t>
      </w:r>
      <w:r>
        <w:rPr>
          <w:rFonts w:hint="eastAsia"/>
        </w:rPr>
        <w:t xml:space="preserve"> </w:t>
      </w:r>
      <w:r>
        <w:rPr>
          <w:rFonts w:hint="eastAsia"/>
        </w:rPr>
        <w:t>本规定自</w:t>
      </w:r>
      <w:r>
        <w:rPr>
          <w:rFonts w:hint="eastAsia"/>
        </w:rPr>
        <w:t>2002</w:t>
      </w:r>
      <w:r>
        <w:rPr>
          <w:rFonts w:hint="eastAsia"/>
        </w:rPr>
        <w:t>年</w:t>
      </w:r>
      <w:r>
        <w:rPr>
          <w:rFonts w:hint="eastAsia"/>
        </w:rPr>
        <w:t>9</w:t>
      </w:r>
      <w:r>
        <w:rPr>
          <w:rFonts w:hint="eastAsia"/>
        </w:rPr>
        <w:t>月</w:t>
      </w:r>
      <w:r>
        <w:rPr>
          <w:rFonts w:hint="eastAsia"/>
        </w:rPr>
        <w:t>1</w:t>
      </w:r>
      <w:r>
        <w:rPr>
          <w:rFonts w:hint="eastAsia"/>
        </w:rPr>
        <w:t>日起施行。《国营企业档案管理暂行规定》同时废止。其他有关企业档案工作的规定凡与本规定抵触的，以本规定为准。</w:t>
      </w:r>
      <w:r>
        <w:rPr>
          <w:rFonts w:hint="eastAsia"/>
        </w:rPr>
        <w:t xml:space="preserve"> </w:t>
      </w:r>
    </w:p>
    <w:p w:rsidR="00263E4D" w:rsidRDefault="00263E4D"/>
    <w:sectPr w:rsidR="00263E4D">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3E4D" w:rsidRDefault="00263E4D" w:rsidP="005A659B">
      <w:r>
        <w:separator/>
      </w:r>
    </w:p>
  </w:endnote>
  <w:endnote w:type="continuationSeparator" w:id="1">
    <w:p w:rsidR="00263E4D" w:rsidRDefault="00263E4D" w:rsidP="005A659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56040"/>
      <w:docPartObj>
        <w:docPartGallery w:val="Page Numbers (Bottom of Page)"/>
        <w:docPartUnique/>
      </w:docPartObj>
    </w:sdtPr>
    <w:sdtContent>
      <w:p w:rsidR="005A659B" w:rsidRDefault="005A659B">
        <w:pPr>
          <w:pStyle w:val="a4"/>
          <w:jc w:val="center"/>
        </w:pPr>
        <w:fldSimple w:instr=" PAGE   \* MERGEFORMAT ">
          <w:r w:rsidRPr="005A659B">
            <w:rPr>
              <w:noProof/>
              <w:lang w:val="zh-CN"/>
            </w:rPr>
            <w:t>1</w:t>
          </w:r>
        </w:fldSimple>
      </w:p>
    </w:sdtContent>
  </w:sdt>
  <w:p w:rsidR="005A659B" w:rsidRDefault="005A659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3E4D" w:rsidRDefault="00263E4D" w:rsidP="005A659B">
      <w:r>
        <w:separator/>
      </w:r>
    </w:p>
  </w:footnote>
  <w:footnote w:type="continuationSeparator" w:id="1">
    <w:p w:rsidR="00263E4D" w:rsidRDefault="00263E4D" w:rsidP="005A659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A659B"/>
    <w:rsid w:val="00263E4D"/>
    <w:rsid w:val="005A65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A659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A659B"/>
    <w:rPr>
      <w:sz w:val="18"/>
      <w:szCs w:val="18"/>
    </w:rPr>
  </w:style>
  <w:style w:type="paragraph" w:styleId="a4">
    <w:name w:val="footer"/>
    <w:basedOn w:val="a"/>
    <w:link w:val="Char0"/>
    <w:uiPriority w:val="99"/>
    <w:unhideWhenUsed/>
    <w:rsid w:val="005A659B"/>
    <w:pPr>
      <w:tabs>
        <w:tab w:val="center" w:pos="4153"/>
        <w:tab w:val="right" w:pos="8306"/>
      </w:tabs>
      <w:snapToGrid w:val="0"/>
      <w:jc w:val="left"/>
    </w:pPr>
    <w:rPr>
      <w:sz w:val="18"/>
      <w:szCs w:val="18"/>
    </w:rPr>
  </w:style>
  <w:style w:type="character" w:customStyle="1" w:styleId="Char0">
    <w:name w:val="页脚 Char"/>
    <w:basedOn w:val="a0"/>
    <w:link w:val="a4"/>
    <w:uiPriority w:val="99"/>
    <w:rsid w:val="005A659B"/>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212</Words>
  <Characters>1209</Characters>
  <DocSecurity>0</DocSecurity>
  <Lines>10</Lines>
  <Paragraphs>2</Paragraphs>
  <ScaleCrop>false</ScaleCrop>
  <LinksUpToDate>false</LinksUpToDate>
  <CharactersWithSpaces>1419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2020-05-12T04:49:00Z</dcterms:created>
  <dcterms:modified xsi:type="dcterms:W3CDTF">2020-05-12T04:50:00Z</dcterms:modified>
</cp:coreProperties>
</file>